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7" w:type="dxa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104"/>
        <w:gridCol w:w="1355"/>
        <w:gridCol w:w="1054"/>
        <w:gridCol w:w="2888"/>
      </w:tblGrid>
      <w:tr w:rsidR="00DD0476" w:rsidRPr="005E5EA2" w:rsidTr="00523920">
        <w:tc>
          <w:tcPr>
            <w:tcW w:w="2966" w:type="dxa"/>
            <w:tcBorders>
              <w:top w:val="single" w:sz="24" w:space="0" w:color="990000"/>
              <w:left w:val="single" w:sz="24" w:space="0" w:color="99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C22736" w:rsidRDefault="00136494" w:rsidP="00DD0476">
            <w:pPr>
              <w:jc w:val="right"/>
              <w:rPr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C22736">
              <w:rPr>
                <w:b/>
                <w:sz w:val="28"/>
                <w:szCs w:val="28"/>
                <w:lang w:val="en-GB"/>
              </w:rPr>
              <w:t xml:space="preserve">Project </w:t>
            </w:r>
            <w:r w:rsidR="00DD0476" w:rsidRPr="00C22736">
              <w:rPr>
                <w:b/>
                <w:sz w:val="28"/>
                <w:szCs w:val="28"/>
                <w:lang w:val="en-GB"/>
              </w:rPr>
              <w:t>Title:</w:t>
            </w:r>
          </w:p>
        </w:tc>
        <w:tc>
          <w:tcPr>
            <w:tcW w:w="7401" w:type="dxa"/>
            <w:gridSpan w:val="4"/>
            <w:tcBorders>
              <w:top w:val="single" w:sz="24" w:space="0" w:color="990000"/>
              <w:left w:val="single" w:sz="8" w:space="0" w:color="auto"/>
              <w:bottom w:val="single" w:sz="8" w:space="0" w:color="auto"/>
              <w:right w:val="single" w:sz="24" w:space="0" w:color="990000"/>
            </w:tcBorders>
          </w:tcPr>
          <w:p w:rsidR="00DD0476" w:rsidRPr="00C22736" w:rsidRDefault="00DD0476" w:rsidP="00DD0476">
            <w:pPr>
              <w:rPr>
                <w:sz w:val="28"/>
                <w:szCs w:val="28"/>
                <w:lang w:val="en-GB"/>
              </w:rPr>
            </w:pPr>
          </w:p>
        </w:tc>
      </w:tr>
      <w:tr w:rsidR="00DD0476" w:rsidRPr="005E5EA2" w:rsidTr="00523920">
        <w:tc>
          <w:tcPr>
            <w:tcW w:w="2966" w:type="dxa"/>
            <w:tcBorders>
              <w:top w:val="single" w:sz="8" w:space="0" w:color="auto"/>
              <w:left w:val="single" w:sz="24" w:space="0" w:color="99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C22736" w:rsidRDefault="00DD0476" w:rsidP="00DD047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Lead Institution:</w:t>
            </w:r>
          </w:p>
        </w:tc>
        <w:tc>
          <w:tcPr>
            <w:tcW w:w="7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990000"/>
            </w:tcBorders>
          </w:tcPr>
          <w:p w:rsidR="00DD0476" w:rsidRPr="00C22736" w:rsidRDefault="00DD0476" w:rsidP="00DD0476">
            <w:pPr>
              <w:rPr>
                <w:sz w:val="28"/>
                <w:szCs w:val="28"/>
                <w:lang w:val="en-GB"/>
              </w:rPr>
            </w:pPr>
          </w:p>
        </w:tc>
      </w:tr>
      <w:tr w:rsidR="00DD0476" w:rsidRPr="005E5EA2" w:rsidTr="00523920">
        <w:tc>
          <w:tcPr>
            <w:tcW w:w="2966" w:type="dxa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C22736" w:rsidRDefault="00DD0476" w:rsidP="00DD047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990000"/>
              <w:right w:val="single" w:sz="8" w:space="0" w:color="auto"/>
            </w:tcBorders>
          </w:tcPr>
          <w:p w:rsidR="00DD0476" w:rsidRPr="00C22736" w:rsidRDefault="00DD0476" w:rsidP="00DD047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990000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C22736" w:rsidRDefault="00DD0476" w:rsidP="00DD0476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C22736">
              <w:rPr>
                <w:b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990000"/>
              <w:right w:val="single" w:sz="24" w:space="0" w:color="990000"/>
            </w:tcBorders>
          </w:tcPr>
          <w:p w:rsidR="00DD0476" w:rsidRPr="00C22736" w:rsidRDefault="00DD0476" w:rsidP="00DD0476">
            <w:pPr>
              <w:rPr>
                <w:sz w:val="28"/>
                <w:szCs w:val="28"/>
                <w:lang w:val="en-GB"/>
              </w:rPr>
            </w:pPr>
          </w:p>
        </w:tc>
      </w:tr>
      <w:tr w:rsidR="00E5568E" w:rsidRPr="005E5EA2" w:rsidTr="00523920">
        <w:tc>
          <w:tcPr>
            <w:tcW w:w="10367" w:type="dxa"/>
            <w:gridSpan w:val="5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E5568E" w:rsidRPr="005E5EA2" w:rsidRDefault="00136494" w:rsidP="00E556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Innovation / Research Hypothesis</w:t>
            </w:r>
            <w:r w:rsidR="00E5568E" w:rsidRPr="005E5EA2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5A2DBE" w:rsidRPr="005E5EA2" w:rsidTr="00523920">
        <w:trPr>
          <w:trHeight w:val="723"/>
        </w:trPr>
        <w:tc>
          <w:tcPr>
            <w:tcW w:w="10367" w:type="dxa"/>
            <w:gridSpan w:val="5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5A2DBE" w:rsidRPr="005E5EA2" w:rsidRDefault="005A2DBE" w:rsidP="005A2DBE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Description of proposed research</w:t>
            </w:r>
          </w:p>
          <w:p w:rsidR="005A2DBE" w:rsidRPr="005E5EA2" w:rsidRDefault="005E5EA2" w:rsidP="005A2DBE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Objectives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</w:tr>
      <w:tr w:rsidR="005A2DBE" w:rsidRPr="005E5EA2" w:rsidTr="00523920">
        <w:tc>
          <w:tcPr>
            <w:tcW w:w="5070" w:type="dxa"/>
            <w:gridSpan w:val="2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5A2DBE" w:rsidRPr="005E5EA2" w:rsidRDefault="00136494" w:rsidP="00DD047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Application Areas</w:t>
            </w:r>
            <w:r w:rsidR="001E774B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297" w:type="dxa"/>
            <w:gridSpan w:val="3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5A2DBE" w:rsidRPr="005E5EA2" w:rsidRDefault="005A2DBE" w:rsidP="00DD047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Impact Potential:</w:t>
            </w:r>
          </w:p>
        </w:tc>
      </w:tr>
      <w:tr w:rsidR="005A2DBE" w:rsidRPr="00C22736" w:rsidTr="00523920">
        <w:trPr>
          <w:trHeight w:val="1114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5A2DBE" w:rsidRPr="005E5EA2" w:rsidRDefault="001E774B" w:rsidP="001E774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Envisaged </w:t>
            </w:r>
            <w:r w:rsidR="00136494">
              <w:rPr>
                <w:lang w:val="en-GB"/>
              </w:rPr>
              <w:t>industrial use</w:t>
            </w:r>
          </w:p>
        </w:tc>
        <w:tc>
          <w:tcPr>
            <w:tcW w:w="5297" w:type="dxa"/>
            <w:gridSpan w:val="3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5A2DBE" w:rsidRPr="005E5EA2" w:rsidRDefault="005A2DBE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 xml:space="preserve">Link to existing </w:t>
            </w:r>
            <w:r w:rsidR="001E774B">
              <w:rPr>
                <w:lang w:val="en-GB"/>
              </w:rPr>
              <w:t>DHRTC projects</w:t>
            </w:r>
            <w:r w:rsidR="001E774B" w:rsidRPr="005E5EA2">
              <w:rPr>
                <w:lang w:val="en-GB"/>
              </w:rPr>
              <w:t xml:space="preserve"> </w:t>
            </w:r>
            <w:r w:rsidRPr="005E5EA2">
              <w:rPr>
                <w:lang w:val="en-GB"/>
              </w:rPr>
              <w:t>(if applicable)</w:t>
            </w:r>
          </w:p>
          <w:p w:rsidR="005A2DBE" w:rsidRPr="002C6314" w:rsidRDefault="005A2DBE" w:rsidP="00B76E20">
            <w:pPr>
              <w:rPr>
                <w:lang w:val="en-GB"/>
              </w:rPr>
            </w:pPr>
          </w:p>
        </w:tc>
      </w:tr>
      <w:tr w:rsidR="005A2DBE" w:rsidRPr="005E5EA2" w:rsidTr="00523920">
        <w:tc>
          <w:tcPr>
            <w:tcW w:w="5070" w:type="dxa"/>
            <w:gridSpan w:val="2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5A2DBE" w:rsidRPr="005E5EA2" w:rsidRDefault="00136494" w:rsidP="0013649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Background Knowledge</w:t>
            </w:r>
            <w:r w:rsidR="00B76E20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297" w:type="dxa"/>
            <w:gridSpan w:val="3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5A2DBE" w:rsidRPr="005E5EA2" w:rsidRDefault="00235773" w:rsidP="005A2DBE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Data requirements:</w:t>
            </w:r>
          </w:p>
        </w:tc>
      </w:tr>
      <w:tr w:rsidR="005A2DBE" w:rsidRPr="00C22736" w:rsidTr="00523920">
        <w:trPr>
          <w:trHeight w:val="671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235773" w:rsidRPr="005E5EA2" w:rsidRDefault="001E774B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Key p</w:t>
            </w:r>
            <w:r w:rsidR="00136494">
              <w:rPr>
                <w:lang w:val="en-GB"/>
              </w:rPr>
              <w:t>ublications</w:t>
            </w:r>
          </w:p>
          <w:p w:rsidR="00E5568E" w:rsidRPr="005E5EA2" w:rsidRDefault="001E774B" w:rsidP="00B76E2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Use in adjacent industries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  <w:tc>
          <w:tcPr>
            <w:tcW w:w="5297" w:type="dxa"/>
            <w:gridSpan w:val="3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5A2DBE" w:rsidRPr="005E5EA2" w:rsidRDefault="001E774B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Industrial</w:t>
            </w:r>
            <w:r w:rsidRPr="005E5EA2">
              <w:rPr>
                <w:lang w:val="en-GB"/>
              </w:rPr>
              <w:t xml:space="preserve"> </w:t>
            </w:r>
            <w:r w:rsidR="00235773" w:rsidRPr="005E5EA2">
              <w:rPr>
                <w:lang w:val="en-GB"/>
              </w:rPr>
              <w:t>data required (if applicable)</w:t>
            </w:r>
          </w:p>
        </w:tc>
      </w:tr>
      <w:tr w:rsidR="00235773" w:rsidRPr="005E5EA2" w:rsidTr="00523920">
        <w:tc>
          <w:tcPr>
            <w:tcW w:w="10367" w:type="dxa"/>
            <w:gridSpan w:val="5"/>
            <w:tcBorders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235773" w:rsidRPr="005E5EA2" w:rsidRDefault="00235773" w:rsidP="005A2DBE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Project Organisation</w:t>
            </w:r>
            <w:r w:rsidR="001E774B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235773" w:rsidRPr="00C22736" w:rsidTr="00523920">
        <w:trPr>
          <w:trHeight w:val="295"/>
        </w:trPr>
        <w:tc>
          <w:tcPr>
            <w:tcW w:w="10367" w:type="dxa"/>
            <w:gridSpan w:val="5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235773" w:rsidRPr="005E5EA2" w:rsidRDefault="00235773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 xml:space="preserve">Outline of proposed </w:t>
            </w:r>
            <w:r w:rsidR="00E5568E" w:rsidRPr="005E5EA2">
              <w:rPr>
                <w:lang w:val="en-GB"/>
              </w:rPr>
              <w:t>organization</w:t>
            </w:r>
            <w:r w:rsidR="00B76E20">
              <w:rPr>
                <w:lang w:val="en-GB"/>
              </w:rPr>
              <w:t xml:space="preserve"> </w:t>
            </w:r>
            <w:r w:rsidR="001E774B">
              <w:rPr>
                <w:lang w:val="en-GB"/>
              </w:rPr>
              <w:t>(Principal Investigators and affiliation)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</w:tr>
      <w:tr w:rsidR="00235773" w:rsidRPr="0028248A" w:rsidTr="00523920">
        <w:tc>
          <w:tcPr>
            <w:tcW w:w="10367" w:type="dxa"/>
            <w:gridSpan w:val="5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235773" w:rsidRPr="0028248A" w:rsidRDefault="00235773" w:rsidP="005A2DBE">
            <w:pPr>
              <w:rPr>
                <w:b/>
                <w:lang w:val="en-GB"/>
              </w:rPr>
            </w:pPr>
            <w:r w:rsidRPr="0028248A">
              <w:rPr>
                <w:b/>
                <w:lang w:val="en-GB"/>
              </w:rPr>
              <w:t>Timeline/Project Plan:</w:t>
            </w:r>
          </w:p>
        </w:tc>
      </w:tr>
      <w:tr w:rsidR="00235773" w:rsidRPr="00B76E20" w:rsidTr="00523920">
        <w:trPr>
          <w:trHeight w:val="611"/>
        </w:trPr>
        <w:tc>
          <w:tcPr>
            <w:tcW w:w="10367" w:type="dxa"/>
            <w:gridSpan w:val="5"/>
            <w:tcBorders>
              <w:top w:val="single" w:sz="8" w:space="0" w:color="auto"/>
              <w:left w:val="single" w:sz="24" w:space="0" w:color="990000"/>
              <w:bottom w:val="single" w:sz="36" w:space="0" w:color="990000"/>
              <w:right w:val="single" w:sz="24" w:space="0" w:color="990000"/>
            </w:tcBorders>
          </w:tcPr>
          <w:p w:rsidR="00E5568E" w:rsidRPr="005E5EA2" w:rsidRDefault="00E5568E" w:rsidP="00B76E2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Expected duration and phases</w:t>
            </w:r>
          </w:p>
          <w:p w:rsidR="00235773" w:rsidRPr="005E5EA2" w:rsidRDefault="00E5568E" w:rsidP="00B76E2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External dependencies (if applicable)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</w:tr>
      <w:tr w:rsidR="00235773" w:rsidRPr="0028248A" w:rsidTr="00523920">
        <w:tc>
          <w:tcPr>
            <w:tcW w:w="10367" w:type="dxa"/>
            <w:gridSpan w:val="5"/>
            <w:tcBorders>
              <w:top w:val="single" w:sz="36" w:space="0" w:color="990000"/>
              <w:left w:val="single" w:sz="24" w:space="0" w:color="990000"/>
              <w:bottom w:val="single" w:sz="8" w:space="0" w:color="auto"/>
              <w:right w:val="single" w:sz="24" w:space="0" w:color="990000"/>
            </w:tcBorders>
            <w:shd w:val="clear" w:color="auto" w:fill="D9D9D9" w:themeFill="background1" w:themeFillShade="D9"/>
          </w:tcPr>
          <w:p w:rsidR="00235773" w:rsidRPr="0028248A" w:rsidRDefault="00235773">
            <w:pPr>
              <w:rPr>
                <w:b/>
                <w:lang w:val="en-GB"/>
              </w:rPr>
            </w:pPr>
            <w:r w:rsidRPr="0028248A">
              <w:rPr>
                <w:b/>
                <w:lang w:val="en-GB"/>
              </w:rPr>
              <w:t>Budget:</w:t>
            </w:r>
          </w:p>
        </w:tc>
      </w:tr>
      <w:tr w:rsidR="00235773" w:rsidRPr="0028248A" w:rsidTr="00523920">
        <w:trPr>
          <w:trHeight w:val="864"/>
        </w:trPr>
        <w:tc>
          <w:tcPr>
            <w:tcW w:w="10367" w:type="dxa"/>
            <w:gridSpan w:val="5"/>
            <w:tcBorders>
              <w:top w:val="single" w:sz="8" w:space="0" w:color="auto"/>
              <w:left w:val="single" w:sz="24" w:space="0" w:color="990000"/>
              <w:bottom w:val="single" w:sz="24" w:space="0" w:color="990000"/>
              <w:right w:val="single" w:sz="24" w:space="0" w:color="990000"/>
            </w:tcBorders>
          </w:tcPr>
          <w:p w:rsidR="00E5568E" w:rsidRPr="005E5EA2" w:rsidRDefault="00E5568E" w:rsidP="00B76E2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Breakdown per fiscal year:</w:t>
            </w:r>
          </w:p>
          <w:p w:rsidR="00E5568E" w:rsidRPr="005E5EA2" w:rsidRDefault="00E5568E" w:rsidP="00B76E20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5E5EA2">
              <w:rPr>
                <w:lang w:val="en-GB"/>
              </w:rPr>
              <w:t>Salary</w:t>
            </w:r>
          </w:p>
          <w:p w:rsidR="00E5568E" w:rsidRPr="005E5EA2" w:rsidRDefault="00E5568E" w:rsidP="00B76E20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5E5EA2">
              <w:rPr>
                <w:lang w:val="en-GB"/>
              </w:rPr>
              <w:t>Operational Cost</w:t>
            </w:r>
          </w:p>
          <w:p w:rsidR="00E5568E" w:rsidRPr="005E5EA2" w:rsidRDefault="00E5568E" w:rsidP="00B76E20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5E5EA2">
              <w:rPr>
                <w:lang w:val="en-GB"/>
              </w:rPr>
              <w:t>Large investments</w:t>
            </w:r>
          </w:p>
          <w:p w:rsidR="00235773" w:rsidRPr="005E5EA2" w:rsidRDefault="00E5568E" w:rsidP="00B76E20">
            <w:pPr>
              <w:pStyle w:val="ListParagraph"/>
              <w:numPr>
                <w:ilvl w:val="1"/>
                <w:numId w:val="2"/>
              </w:numPr>
              <w:ind w:left="720"/>
              <w:rPr>
                <w:lang w:val="en-GB"/>
              </w:rPr>
            </w:pPr>
            <w:r w:rsidRPr="00B76E20">
              <w:rPr>
                <w:lang w:val="en-GB"/>
              </w:rPr>
              <w:t>Gearing (from partners)</w:t>
            </w:r>
          </w:p>
          <w:p w:rsidR="00E5568E" w:rsidRPr="00B76E20" w:rsidRDefault="00E5568E" w:rsidP="00B76E20">
            <w:pPr>
              <w:rPr>
                <w:lang w:val="en-GB"/>
              </w:rPr>
            </w:pPr>
          </w:p>
          <w:p w:rsidR="00E5568E" w:rsidRPr="00B76E20" w:rsidRDefault="00E5568E" w:rsidP="00B76E20">
            <w:pPr>
              <w:rPr>
                <w:lang w:val="en-GB"/>
              </w:rPr>
            </w:pPr>
          </w:p>
        </w:tc>
      </w:tr>
    </w:tbl>
    <w:p w:rsidR="004955D7" w:rsidRPr="005E5EA2" w:rsidRDefault="004955D7" w:rsidP="00DD0476">
      <w:pPr>
        <w:rPr>
          <w:lang w:val="en-GB"/>
        </w:rPr>
      </w:pPr>
    </w:p>
    <w:sectPr w:rsidR="004955D7" w:rsidRPr="005E5EA2" w:rsidSect="00E5568E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ED" w:rsidRDefault="001D77ED" w:rsidP="005A2DBE">
      <w:pPr>
        <w:spacing w:after="0" w:line="240" w:lineRule="auto"/>
      </w:pPr>
      <w:r>
        <w:separator/>
      </w:r>
    </w:p>
  </w:endnote>
  <w:endnote w:type="continuationSeparator" w:id="0">
    <w:p w:rsidR="001D77ED" w:rsidRDefault="001D77ED" w:rsidP="005A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BE" w:rsidRDefault="00CC44ED" w:rsidP="00515140">
    <w:pPr>
      <w:pStyle w:val="Footer"/>
      <w:tabs>
        <w:tab w:val="clear" w:pos="4819"/>
        <w:tab w:val="clear" w:pos="9638"/>
        <w:tab w:val="left" w:pos="4170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991235</wp:posOffset>
          </wp:positionH>
          <wp:positionV relativeFrom="paragraph">
            <wp:posOffset>-149860</wp:posOffset>
          </wp:positionV>
          <wp:extent cx="4619535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logoer 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53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40">
      <w:tab/>
    </w:r>
    <w:r w:rsidR="00515140">
      <w:tab/>
    </w:r>
    <w:r w:rsidR="00515140">
      <w:fldChar w:fldCharType="begin"/>
    </w:r>
    <w:r w:rsidR="00515140">
      <w:instrText>PAGE   \* MERGEFORMAT</w:instrText>
    </w:r>
    <w:r w:rsidR="00515140">
      <w:fldChar w:fldCharType="separate"/>
    </w:r>
    <w:r>
      <w:rPr>
        <w:noProof/>
      </w:rPr>
      <w:t>1</w:t>
    </w:r>
    <w:r w:rsidR="0051514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ED" w:rsidRDefault="001D77ED" w:rsidP="005A2DBE">
      <w:pPr>
        <w:spacing w:after="0" w:line="240" w:lineRule="auto"/>
      </w:pPr>
      <w:r>
        <w:separator/>
      </w:r>
    </w:p>
  </w:footnote>
  <w:footnote w:type="continuationSeparator" w:id="0">
    <w:p w:rsidR="001D77ED" w:rsidRDefault="001D77ED" w:rsidP="005A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2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D0926"/>
    <w:multiLevelType w:val="hybridMultilevel"/>
    <w:tmpl w:val="A1025F00"/>
    <w:lvl w:ilvl="0" w:tplc="767E1B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BAF"/>
    <w:multiLevelType w:val="hybridMultilevel"/>
    <w:tmpl w:val="341C71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6"/>
    <w:rsid w:val="000B0654"/>
    <w:rsid w:val="000D3D46"/>
    <w:rsid w:val="001129C4"/>
    <w:rsid w:val="00136494"/>
    <w:rsid w:val="001D77ED"/>
    <w:rsid w:val="001E774B"/>
    <w:rsid w:val="00223BD0"/>
    <w:rsid w:val="00235773"/>
    <w:rsid w:val="0028248A"/>
    <w:rsid w:val="002C6314"/>
    <w:rsid w:val="0048781A"/>
    <w:rsid w:val="004955D7"/>
    <w:rsid w:val="00515140"/>
    <w:rsid w:val="00523920"/>
    <w:rsid w:val="005A2DBE"/>
    <w:rsid w:val="005E5EA2"/>
    <w:rsid w:val="00852B8E"/>
    <w:rsid w:val="00910906"/>
    <w:rsid w:val="00B76E20"/>
    <w:rsid w:val="00C22736"/>
    <w:rsid w:val="00C34C0E"/>
    <w:rsid w:val="00C86E5A"/>
    <w:rsid w:val="00CC44ED"/>
    <w:rsid w:val="00D5776B"/>
    <w:rsid w:val="00DD0476"/>
    <w:rsid w:val="00E5568E"/>
    <w:rsid w:val="00F34F69"/>
    <w:rsid w:val="00F6503C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76"/>
    <w:pPr>
      <w:ind w:left="720"/>
      <w:contextualSpacing/>
    </w:pPr>
  </w:style>
  <w:style w:type="table" w:styleId="TableGrid">
    <w:name w:val="Table Grid"/>
    <w:basedOn w:val="TableNormal"/>
    <w:uiPriority w:val="59"/>
    <w:rsid w:val="00DD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E"/>
  </w:style>
  <w:style w:type="paragraph" w:styleId="Footer">
    <w:name w:val="footer"/>
    <w:basedOn w:val="Normal"/>
    <w:link w:val="Foot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E"/>
  </w:style>
  <w:style w:type="paragraph" w:styleId="BalloonText">
    <w:name w:val="Balloon Text"/>
    <w:basedOn w:val="Normal"/>
    <w:link w:val="BalloonTextChar"/>
    <w:uiPriority w:val="99"/>
    <w:semiHidden/>
    <w:unhideWhenUsed/>
    <w:rsid w:val="005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631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76"/>
    <w:pPr>
      <w:ind w:left="720"/>
      <w:contextualSpacing/>
    </w:pPr>
  </w:style>
  <w:style w:type="table" w:styleId="TableGrid">
    <w:name w:val="Table Grid"/>
    <w:basedOn w:val="TableNormal"/>
    <w:uiPriority w:val="59"/>
    <w:rsid w:val="00DD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E"/>
  </w:style>
  <w:style w:type="paragraph" w:styleId="Footer">
    <w:name w:val="footer"/>
    <w:basedOn w:val="Normal"/>
    <w:link w:val="Foot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E"/>
  </w:style>
  <w:style w:type="paragraph" w:styleId="BalloonText">
    <w:name w:val="Balloon Text"/>
    <w:basedOn w:val="Normal"/>
    <w:link w:val="BalloonTextChar"/>
    <w:uiPriority w:val="99"/>
    <w:semiHidden/>
    <w:unhideWhenUsed/>
    <w:rsid w:val="005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631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9EE5-F0ED-4469-B2C1-0920E0CA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Rasmussen</dc:creator>
  <cp:lastModifiedBy>Ann-Britt Viemose Beck</cp:lastModifiedBy>
  <cp:revision>2</cp:revision>
  <cp:lastPrinted>2016-10-27T11:59:00Z</cp:lastPrinted>
  <dcterms:created xsi:type="dcterms:W3CDTF">2017-04-27T07:18:00Z</dcterms:created>
  <dcterms:modified xsi:type="dcterms:W3CDTF">2017-04-27T07:18:00Z</dcterms:modified>
</cp:coreProperties>
</file>